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57" w:rsidRDefault="00D84F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4F57" w:rsidRDefault="00D84F57">
      <w:pPr>
        <w:pStyle w:val="ConsPlusNormal"/>
        <w:jc w:val="both"/>
        <w:outlineLvl w:val="0"/>
      </w:pPr>
    </w:p>
    <w:p w:rsidR="00D84F57" w:rsidRDefault="00D84F57">
      <w:pPr>
        <w:pStyle w:val="ConsPlusNormal"/>
        <w:outlineLvl w:val="0"/>
      </w:pPr>
      <w:r>
        <w:t>Зарегистрировано в Минюсте России 8 мая 2014 г. N 32200</w:t>
      </w:r>
    </w:p>
    <w:p w:rsidR="00D84F57" w:rsidRDefault="00D84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4F57" w:rsidRDefault="00D84F57">
      <w:pPr>
        <w:pStyle w:val="ConsPlusTitle"/>
        <w:jc w:val="center"/>
      </w:pPr>
    </w:p>
    <w:p w:rsidR="00D84F57" w:rsidRDefault="00D84F57">
      <w:pPr>
        <w:pStyle w:val="ConsPlusTitle"/>
        <w:jc w:val="center"/>
      </w:pPr>
      <w:r>
        <w:t>ПРИКАЗ</w:t>
      </w:r>
    </w:p>
    <w:p w:rsidR="00D84F57" w:rsidRDefault="00D84F57">
      <w:pPr>
        <w:pStyle w:val="ConsPlusTitle"/>
        <w:jc w:val="center"/>
      </w:pPr>
      <w:r>
        <w:t>от 28 марта 2014 г. N 248</w:t>
      </w:r>
    </w:p>
    <w:p w:rsidR="00D84F57" w:rsidRDefault="00D84F57">
      <w:pPr>
        <w:pStyle w:val="ConsPlusTitle"/>
        <w:jc w:val="center"/>
      </w:pPr>
    </w:p>
    <w:p w:rsidR="00D84F57" w:rsidRDefault="00D84F57">
      <w:pPr>
        <w:pStyle w:val="ConsPlusTitle"/>
        <w:jc w:val="center"/>
      </w:pPr>
      <w:r>
        <w:t>О ПОРЯДКЕ</w:t>
      </w:r>
    </w:p>
    <w:p w:rsidR="00D84F57" w:rsidRDefault="00D84F57">
      <w:pPr>
        <w:pStyle w:val="ConsPlusTitle"/>
        <w:jc w:val="center"/>
      </w:pPr>
      <w:r>
        <w:t>И СРОКЕ ПРИКРЕПЛЕНИЯ ЛИЦ ДЛЯ ПОДГОТОВКИ ДИССЕРТАЦИИ</w:t>
      </w:r>
    </w:p>
    <w:p w:rsidR="00D84F57" w:rsidRDefault="00D84F57">
      <w:pPr>
        <w:pStyle w:val="ConsPlusTitle"/>
        <w:jc w:val="center"/>
      </w:pPr>
      <w:r>
        <w:t>НА СОИСКАНИЕ УЧЕНОЙ СТЕПЕНИ КАНДИДАТА НАУК БЕЗ ОСВОЕНИЯ</w:t>
      </w:r>
    </w:p>
    <w:p w:rsidR="00D84F57" w:rsidRDefault="00D84F57">
      <w:pPr>
        <w:pStyle w:val="ConsPlusTitle"/>
        <w:jc w:val="center"/>
      </w:pPr>
      <w:r>
        <w:t>ПРОГРАММ ПОДГОТОВКИ НАУЧНО-ПЕДАГОГИЧЕСКИХ КАДРОВ</w:t>
      </w:r>
    </w:p>
    <w:p w:rsidR="00D84F57" w:rsidRDefault="00D84F57">
      <w:pPr>
        <w:pStyle w:val="ConsPlusTitle"/>
        <w:jc w:val="center"/>
      </w:pPr>
      <w:r>
        <w:t>В АСПИРАНТУРЕ (АДЪЮНКТУРЕ)</w:t>
      </w:r>
    </w:p>
    <w:p w:rsidR="00D84F57" w:rsidRDefault="00D84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D84F57" w:rsidRDefault="00D84F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57" w:rsidRDefault="00D84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18.12.2017 N 1226)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</w:tr>
    </w:tbl>
    <w:p w:rsidR="00D84F57" w:rsidRDefault="00D84F57">
      <w:pPr>
        <w:pStyle w:val="ConsPlusNormal"/>
        <w:jc w:val="center"/>
      </w:pPr>
    </w:p>
    <w:p w:rsidR="00D84F57" w:rsidRDefault="00D84F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18.12.2017 N 1226.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jc w:val="right"/>
      </w:pPr>
      <w:r>
        <w:t>Министр</w:t>
      </w:r>
    </w:p>
    <w:p w:rsidR="00D84F57" w:rsidRDefault="00D84F57">
      <w:pPr>
        <w:pStyle w:val="ConsPlusNormal"/>
        <w:jc w:val="right"/>
      </w:pPr>
      <w:r>
        <w:t>Д.В.ЛИВАНОВ</w:t>
      </w: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  <w:outlineLvl w:val="0"/>
      </w:pPr>
      <w:r>
        <w:t>Приложение</w:t>
      </w: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  <w:r>
        <w:t>Утвержден</w:t>
      </w:r>
    </w:p>
    <w:p w:rsidR="00D84F57" w:rsidRDefault="00D84F57">
      <w:pPr>
        <w:pStyle w:val="ConsPlusNormal"/>
        <w:jc w:val="right"/>
      </w:pPr>
      <w:r>
        <w:t>приказом Министерства образования</w:t>
      </w:r>
    </w:p>
    <w:p w:rsidR="00D84F57" w:rsidRDefault="00D84F57">
      <w:pPr>
        <w:pStyle w:val="ConsPlusNormal"/>
        <w:jc w:val="right"/>
      </w:pPr>
      <w:r>
        <w:t>и науки Российской Федерации</w:t>
      </w:r>
    </w:p>
    <w:p w:rsidR="00D84F57" w:rsidRDefault="00D84F57">
      <w:pPr>
        <w:pStyle w:val="ConsPlusNormal"/>
        <w:jc w:val="right"/>
      </w:pPr>
      <w:r>
        <w:t>от 28 марта 2014 г. N 248</w:t>
      </w: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Title"/>
        <w:jc w:val="center"/>
      </w:pPr>
      <w:bookmarkStart w:id="1" w:name="P36"/>
      <w:bookmarkEnd w:id="1"/>
      <w:r>
        <w:t>ПОРЯДОК</w:t>
      </w:r>
    </w:p>
    <w:p w:rsidR="00D84F57" w:rsidRDefault="00D84F57">
      <w:pPr>
        <w:pStyle w:val="ConsPlusTitle"/>
        <w:jc w:val="center"/>
      </w:pPr>
      <w:r>
        <w:t>ПРИКРЕПЛЕНИЯ ЛИЦ ДЛЯ ПОДГОТОВКИ ДИССЕРТАЦИИ НА СОИСКАНИЕ</w:t>
      </w:r>
    </w:p>
    <w:p w:rsidR="00D84F57" w:rsidRDefault="00D84F57">
      <w:pPr>
        <w:pStyle w:val="ConsPlusTitle"/>
        <w:jc w:val="center"/>
      </w:pPr>
      <w:r>
        <w:t>УЧЕНОЙ СТЕПЕНИ КАНДИДАТА НАУК БЕЗ ОСВОЕНИЯ ПРОГРАММ</w:t>
      </w:r>
    </w:p>
    <w:p w:rsidR="00D84F57" w:rsidRDefault="00D84F57">
      <w:pPr>
        <w:pStyle w:val="ConsPlusTitle"/>
        <w:jc w:val="center"/>
      </w:pPr>
      <w:r>
        <w:t>ПОДГОТОВКИ НАУЧНО-ПЕДАГОГИЧЕСКИХ КАДРОВ</w:t>
      </w:r>
    </w:p>
    <w:p w:rsidR="00D84F57" w:rsidRDefault="00D84F57">
      <w:pPr>
        <w:pStyle w:val="ConsPlusTitle"/>
        <w:jc w:val="center"/>
      </w:pPr>
      <w:r>
        <w:t>В АСПИРАНТУРЕ (АДЪЮНКТУРЕ)</w:t>
      </w: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Normal"/>
        <w:ind w:firstLine="540"/>
        <w:jc w:val="both"/>
      </w:pPr>
      <w:r>
        <w:lastRenderedPageBreak/>
        <w:t>1. 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2. Прикрепление для подготовки диссертации по научной специальности, предусмотренной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 диссертаций по соответствующей научной специальности &lt;2&gt;.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F57" w:rsidRDefault="00D84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D84F57" w:rsidRDefault="00D84F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4F57" w:rsidRDefault="00D84F57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23.05.2016 N 148-ФЗ пункт 2.1 статьи 4 изложен в новой редакции. Норма о номенклатуре научных специальностей, по которым присуждаются ученые степени, содержится в </w:t>
            </w:r>
            <w:hyperlink r:id="rId10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новой редакции статьи 4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</w:tr>
    </w:tbl>
    <w:p w:rsidR="00D84F57" w:rsidRDefault="00D84F5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N 27, ст. 3477; N 39, ст. 4883; N 44, ст. 5630).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&lt;2&gt; Абзац третий </w:t>
      </w:r>
      <w:hyperlink r:id="rId12" w:history="1">
        <w:r>
          <w:rPr>
            <w:color w:val="0000FF"/>
          </w:rPr>
          <w:t>пункта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D84F57" w:rsidRDefault="00D84F57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б) контактная информация: почтовый адрес, телефон (при наличии), факс (при наличии), </w:t>
      </w:r>
      <w:r>
        <w:lastRenderedPageBreak/>
        <w:t>адрес электронной почты (при наличии);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5. К заявлению о прикреплении для подготовки диссертации прилагаются: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  <w:r>
        <w:t>Факт согласия заверяется личной подписью прикрепляемого лица.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10. В целях прикрепления для подготовки диссертации наиболее способных и </w:t>
      </w:r>
      <w:r>
        <w:lastRenderedPageBreak/>
        <w:t>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EDE" w:rsidRDefault="00BC1EDE"/>
    <w:sectPr w:rsidR="00BC1EDE" w:rsidSect="004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57"/>
    <w:rsid w:val="00385D70"/>
    <w:rsid w:val="005426B5"/>
    <w:rsid w:val="00BC1EDE"/>
    <w:rsid w:val="00D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AFD6-DFAE-4415-B399-D5BE271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51E7CEF61C4F95DCB2CC6425A833DFA21F3009400673FA0432A1F35868DA70652FF8F9FC70545D24Aj6M" TargetMode="External"/><Relationship Id="rId13" Type="http://schemas.openxmlformats.org/officeDocument/2006/relationships/hyperlink" Target="consultantplus://offline/ref=9212E079581DC79262D25E47EBC1BA5A25117EEB65CCF95DCB2CC6425A833DFA21F3009400673DA64D2A1F35868DA70652FF8F9FC70545D24Aj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2E079581DC79262D25E47EBC1BA5A241F78EE61CCF95DCB2CC6425A833DFA21F3009400673FA0472A1F35868DA70652FF8F9FC70545D24Aj6M" TargetMode="External"/><Relationship Id="rId12" Type="http://schemas.openxmlformats.org/officeDocument/2006/relationships/hyperlink" Target="consultantplus://offline/ref=9212E079581DC79262D25E47EBC1BA5A251675E963CCF95DCB2CC6425A833DFA21F3009400673CA0472A1F35868DA70652FF8F9FC70545D24Aj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2E079581DC79262D25E47EBC1BA5A251675E963CCF95DCB2CC6425A833DFA21F3009400673DA8422A1F35868DA70652FF8F9FC70545D24Aj6M" TargetMode="External"/><Relationship Id="rId11" Type="http://schemas.openxmlformats.org/officeDocument/2006/relationships/hyperlink" Target="consultantplus://offline/ref=9212E079581DC79262D25E47EBC1BA5A25117DE864CDF95DCB2CC6425A833DFA21F30096046234F514651E69C3DCB40753FF8D9ADB40j6M" TargetMode="External"/><Relationship Id="rId5" Type="http://schemas.openxmlformats.org/officeDocument/2006/relationships/hyperlink" Target="consultantplus://offline/ref=9212E079581DC79262D25E47EBC1BA5A241F78EE61CCF95DCB2CC6425A833DFA21F3009400673FA0472A1F35868DA70652FF8F9FC70545D24Aj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12E079581DC79262D25E47EBC1BA5A25117DE864CDF95DCB2CC6425A833DFA21F30096046234F514651E69C3DCB40753FF8D9ADB40j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12E079581DC79262D25E47EBC1BA5A24147CE964CAF95DCB2CC6425A833DFA21F3009400673FA0402A1F35868DA70652FF8F9FC70545D24Aj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Усенко</cp:lastModifiedBy>
  <cp:revision>2</cp:revision>
  <dcterms:created xsi:type="dcterms:W3CDTF">2023-10-24T13:57:00Z</dcterms:created>
  <dcterms:modified xsi:type="dcterms:W3CDTF">2023-10-24T13:57:00Z</dcterms:modified>
</cp:coreProperties>
</file>